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49E7D" w14:textId="77777777" w:rsidR="008441B6" w:rsidRDefault="008441B6" w:rsidP="00E533C2">
      <w:pPr>
        <w:pStyle w:val="NoSpacing"/>
        <w:rPr>
          <w:b/>
          <w:bCs/>
        </w:rPr>
      </w:pPr>
    </w:p>
    <w:p w14:paraId="5A457258" w14:textId="3E00D03E" w:rsidR="004230A3" w:rsidRDefault="004230A3" w:rsidP="00E533C2">
      <w:pPr>
        <w:pStyle w:val="NoSpacing"/>
        <w:rPr>
          <w:b/>
          <w:bCs/>
        </w:rPr>
      </w:pPr>
      <w:r>
        <w:rPr>
          <w:b/>
          <w:bCs/>
        </w:rPr>
        <w:t>Copyright</w:t>
      </w:r>
    </w:p>
    <w:p w14:paraId="6E7F46A4" w14:textId="33D27849" w:rsidR="004230A3" w:rsidRDefault="004230A3" w:rsidP="00E533C2">
      <w:pPr>
        <w:pStyle w:val="NoSpacing"/>
      </w:pPr>
      <w:r>
        <w:rPr>
          <w:rFonts w:cstheme="minorHAnsi"/>
        </w:rPr>
        <w:t>©</w:t>
      </w:r>
      <w:r>
        <w:t xml:space="preserve"> 20</w:t>
      </w:r>
      <w:r w:rsidR="006D7A51">
        <w:t>2</w:t>
      </w:r>
      <w:r>
        <w:t xml:space="preserve">3, Paul </w:t>
      </w:r>
      <w:proofErr w:type="spellStart"/>
      <w:r>
        <w:t>Egelser</w:t>
      </w:r>
      <w:proofErr w:type="spellEnd"/>
    </w:p>
    <w:p w14:paraId="03066F6A" w14:textId="77777777" w:rsidR="004230A3" w:rsidRDefault="004230A3" w:rsidP="00E533C2">
      <w:pPr>
        <w:pStyle w:val="NoSpacing"/>
      </w:pPr>
    </w:p>
    <w:p w14:paraId="2428B7EC" w14:textId="4C0C23E2" w:rsidR="004230A3" w:rsidRDefault="004230A3" w:rsidP="00E533C2">
      <w:pPr>
        <w:pStyle w:val="NoSpacing"/>
        <w:rPr>
          <w:b/>
          <w:bCs/>
        </w:rPr>
      </w:pPr>
      <w:r>
        <w:rPr>
          <w:b/>
          <w:bCs/>
        </w:rPr>
        <w:t>Permissions</w:t>
      </w:r>
    </w:p>
    <w:p w14:paraId="7948F554" w14:textId="77777777" w:rsidR="00734DAE" w:rsidRPr="00734DAE" w:rsidRDefault="004230A3" w:rsidP="008441B6">
      <w:pPr>
        <w:pStyle w:val="NoSpacing"/>
      </w:pPr>
      <w:r w:rsidRPr="00734DAE">
        <w:t xml:space="preserve">Paul </w:t>
      </w:r>
      <w:proofErr w:type="spellStart"/>
      <w:r w:rsidRPr="00734DAE">
        <w:t>Egelser</w:t>
      </w:r>
      <w:proofErr w:type="spellEnd"/>
      <w:r w:rsidR="00734DAE" w:rsidRPr="00734DAE">
        <w:t>,</w:t>
      </w:r>
    </w:p>
    <w:p w14:paraId="31DA4EEC" w14:textId="0CE439DB" w:rsidR="004230A3" w:rsidRPr="004230A3" w:rsidRDefault="00734DAE" w:rsidP="008441B6">
      <w:pPr>
        <w:pStyle w:val="NoSpacing"/>
      </w:pPr>
      <w:r w:rsidRPr="00734DAE">
        <w:t>Email</w:t>
      </w:r>
      <w:r w:rsidR="004230A3" w:rsidRPr="00734DAE">
        <w:t xml:space="preserve"> </w:t>
      </w:r>
      <w:hyperlink r:id="rId6" w:history="1">
        <w:r w:rsidR="008441B6" w:rsidRPr="0024009B">
          <w:rPr>
            <w:rStyle w:val="Hyperlink"/>
          </w:rPr>
          <w:t>p.egelser@gmail.com</w:t>
        </w:r>
      </w:hyperlink>
      <w:r w:rsidR="008441B6">
        <w:rPr>
          <w:rStyle w:val="go"/>
        </w:rPr>
        <w:t xml:space="preserve"> </w:t>
      </w:r>
    </w:p>
    <w:p w14:paraId="5C6EFAD1" w14:textId="77777777" w:rsidR="00734DAE" w:rsidRDefault="00734DAE" w:rsidP="008441B6">
      <w:pPr>
        <w:pStyle w:val="NoSpacing"/>
      </w:pPr>
    </w:p>
    <w:p w14:paraId="6C2A1B7F" w14:textId="63BCC8C4" w:rsidR="00734DAE" w:rsidRPr="00734DAE" w:rsidRDefault="00734DAE" w:rsidP="00E533C2">
      <w:pPr>
        <w:pStyle w:val="NoSpacing"/>
        <w:rPr>
          <w:b/>
          <w:bCs/>
        </w:rPr>
      </w:pPr>
      <w:r w:rsidRPr="00734DAE">
        <w:rPr>
          <w:b/>
          <w:bCs/>
        </w:rPr>
        <w:t>Word count</w:t>
      </w:r>
    </w:p>
    <w:p w14:paraId="14038F12" w14:textId="444648E4" w:rsidR="00734DAE" w:rsidRPr="00734DAE" w:rsidRDefault="006D7A51" w:rsidP="00E533C2">
      <w:pPr>
        <w:pStyle w:val="NoSpacing"/>
      </w:pPr>
      <w:r>
        <w:t>52</w:t>
      </w:r>
      <w:r w:rsidR="00F94FB0">
        <w:t>7</w:t>
      </w:r>
      <w:r w:rsidR="00734DAE">
        <w:t xml:space="preserve"> (body)</w:t>
      </w:r>
    </w:p>
    <w:p w14:paraId="5DFF40F5" w14:textId="77777777" w:rsidR="00734DAE" w:rsidRDefault="00734DAE" w:rsidP="00E533C2">
      <w:pPr>
        <w:pStyle w:val="NoSpacing"/>
        <w:rPr>
          <w:b/>
          <w:bCs/>
        </w:rPr>
      </w:pPr>
    </w:p>
    <w:p w14:paraId="52ADF9D9" w14:textId="44169F0F" w:rsidR="00734DAE" w:rsidRDefault="00734DAE" w:rsidP="00E533C2">
      <w:pPr>
        <w:pStyle w:val="NoSpacing"/>
        <w:rPr>
          <w:b/>
          <w:bCs/>
        </w:rPr>
      </w:pPr>
      <w:r>
        <w:rPr>
          <w:b/>
          <w:bCs/>
        </w:rPr>
        <w:t>Photograph</w:t>
      </w:r>
    </w:p>
    <w:p w14:paraId="748D15CA" w14:textId="1EF04846" w:rsidR="00734DAE" w:rsidRPr="00F03161" w:rsidRDefault="00F03161" w:rsidP="00E533C2">
      <w:pPr>
        <w:pStyle w:val="NoSpacing"/>
      </w:pPr>
      <w:r w:rsidRPr="00F03161">
        <w:t xml:space="preserve">2310 Paul </w:t>
      </w:r>
      <w:proofErr w:type="spellStart"/>
      <w:r w:rsidRPr="00F03161">
        <w:t>Egelser</w:t>
      </w:r>
      <w:proofErr w:type="spellEnd"/>
      <w:r w:rsidRPr="00F03161">
        <w:t xml:space="preserve"> photo (.jpg)</w:t>
      </w:r>
    </w:p>
    <w:p w14:paraId="09436059" w14:textId="77777777" w:rsidR="00734DAE" w:rsidRDefault="00734DAE" w:rsidP="00E533C2">
      <w:pPr>
        <w:pStyle w:val="NoSpacing"/>
        <w:rPr>
          <w:b/>
          <w:bCs/>
        </w:rPr>
      </w:pPr>
    </w:p>
    <w:p w14:paraId="5689A95F" w14:textId="6551AC14" w:rsidR="00830A05" w:rsidRDefault="00830A05" w:rsidP="00F03161">
      <w:pPr>
        <w:pStyle w:val="NoSpacing"/>
        <w:spacing w:line="480" w:lineRule="auto"/>
        <w:rPr>
          <w:b/>
          <w:bCs/>
        </w:rPr>
      </w:pPr>
      <w:r>
        <w:rPr>
          <w:b/>
          <w:bCs/>
        </w:rPr>
        <w:t>Byline</w:t>
      </w:r>
    </w:p>
    <w:p w14:paraId="3CC2D7A9" w14:textId="6962AFF6" w:rsidR="007C4470" w:rsidRDefault="007C4470" w:rsidP="00512B67">
      <w:pPr>
        <w:pStyle w:val="NoSpacing"/>
        <w:spacing w:line="360" w:lineRule="auto"/>
        <w:rPr>
          <w:i/>
          <w:iCs/>
        </w:rPr>
      </w:pPr>
      <w:r w:rsidRPr="00830A05">
        <w:rPr>
          <w:i/>
          <w:iCs/>
        </w:rPr>
        <w:t xml:space="preserve">Paul </w:t>
      </w:r>
      <w:proofErr w:type="spellStart"/>
      <w:r w:rsidRPr="00830A05">
        <w:rPr>
          <w:i/>
          <w:iCs/>
        </w:rPr>
        <w:t>Egelser</w:t>
      </w:r>
      <w:proofErr w:type="spellEnd"/>
      <w:r w:rsidRPr="00830A05">
        <w:rPr>
          <w:i/>
          <w:iCs/>
        </w:rPr>
        <w:t xml:space="preserve"> is a former board member of Bokamoso Entrepreneurial Center,</w:t>
      </w:r>
      <w:r>
        <w:rPr>
          <w:i/>
          <w:iCs/>
        </w:rPr>
        <w:t xml:space="preserve"> an incubator in Windhoek. He is</w:t>
      </w:r>
      <w:r w:rsidRPr="00830A05">
        <w:rPr>
          <w:i/>
          <w:iCs/>
        </w:rPr>
        <w:t xml:space="preserve"> Manager of the Development Bank of Namibia’s mentoring and coaching unit</w:t>
      </w:r>
      <w:r>
        <w:rPr>
          <w:i/>
          <w:iCs/>
        </w:rPr>
        <w:t xml:space="preserve"> </w:t>
      </w:r>
      <w:r w:rsidRPr="00830A05">
        <w:rPr>
          <w:i/>
          <w:iCs/>
        </w:rPr>
        <w:t xml:space="preserve">and was one of the developers of Namibia’s </w:t>
      </w:r>
      <w:r w:rsidR="00C42C6C">
        <w:rPr>
          <w:i/>
          <w:iCs/>
        </w:rPr>
        <w:t xml:space="preserve">national </w:t>
      </w:r>
      <w:r w:rsidRPr="00830A05">
        <w:rPr>
          <w:i/>
          <w:iCs/>
        </w:rPr>
        <w:t>mentoring and coaching plan. He writes this in his personal capacity.</w:t>
      </w:r>
      <w:r>
        <w:rPr>
          <w:i/>
          <w:iCs/>
        </w:rPr>
        <w:t xml:space="preserve"> </w:t>
      </w:r>
    </w:p>
    <w:p w14:paraId="2830F7B7" w14:textId="77777777" w:rsidR="00364902" w:rsidRPr="00830A05" w:rsidRDefault="00364902" w:rsidP="00F03161">
      <w:pPr>
        <w:pStyle w:val="NoSpacing"/>
        <w:spacing w:line="480" w:lineRule="auto"/>
        <w:rPr>
          <w:b/>
          <w:bCs/>
          <w:i/>
          <w:iCs/>
        </w:rPr>
      </w:pPr>
    </w:p>
    <w:p w14:paraId="18F96302" w14:textId="77777777" w:rsidR="006D7A51" w:rsidRDefault="006D7A51" w:rsidP="006D7A51">
      <w:pPr>
        <w:pStyle w:val="NoSpacing"/>
        <w:rPr>
          <w:b/>
          <w:bCs/>
        </w:rPr>
      </w:pPr>
      <w:r w:rsidRPr="008F2D16">
        <w:rPr>
          <w:b/>
          <w:bCs/>
        </w:rPr>
        <w:t>Five</w:t>
      </w:r>
      <w:r>
        <w:rPr>
          <w:b/>
          <w:bCs/>
        </w:rPr>
        <w:t xml:space="preserve"> Christmas</w:t>
      </w:r>
      <w:r w:rsidRPr="008F2D16">
        <w:rPr>
          <w:b/>
          <w:bCs/>
        </w:rPr>
        <w:t xml:space="preserve"> </w:t>
      </w:r>
      <w:r>
        <w:rPr>
          <w:b/>
          <w:bCs/>
        </w:rPr>
        <w:t xml:space="preserve">season </w:t>
      </w:r>
      <w:r w:rsidRPr="008F2D16">
        <w:rPr>
          <w:b/>
          <w:bCs/>
        </w:rPr>
        <w:t xml:space="preserve">tips for </w:t>
      </w:r>
      <w:r>
        <w:rPr>
          <w:b/>
          <w:bCs/>
        </w:rPr>
        <w:t xml:space="preserve">successful </w:t>
      </w:r>
      <w:r w:rsidRPr="008F2D16">
        <w:rPr>
          <w:b/>
          <w:bCs/>
        </w:rPr>
        <w:t xml:space="preserve">entrepreneurs </w:t>
      </w:r>
    </w:p>
    <w:p w14:paraId="32580956" w14:textId="77777777" w:rsidR="006D7A51" w:rsidRDefault="006D7A51" w:rsidP="006D7A51">
      <w:pPr>
        <w:pStyle w:val="NoSpacing"/>
        <w:rPr>
          <w:b/>
          <w:bCs/>
        </w:rPr>
      </w:pPr>
      <w:r>
        <w:rPr>
          <w:b/>
          <w:bCs/>
        </w:rPr>
        <w:t xml:space="preserve">By Paul </w:t>
      </w:r>
      <w:proofErr w:type="spellStart"/>
      <w:r>
        <w:rPr>
          <w:b/>
          <w:bCs/>
        </w:rPr>
        <w:t>Egelser</w:t>
      </w:r>
      <w:proofErr w:type="spellEnd"/>
    </w:p>
    <w:p w14:paraId="0CE4CC6A" w14:textId="77777777" w:rsidR="00F94FB0" w:rsidRDefault="00F94FB0" w:rsidP="006D7A51">
      <w:pPr>
        <w:pStyle w:val="NoSpacing"/>
        <w:rPr>
          <w:b/>
          <w:bCs/>
        </w:rPr>
      </w:pPr>
    </w:p>
    <w:p w14:paraId="766AF843" w14:textId="77777777" w:rsidR="006D7A51" w:rsidRDefault="006D7A51" w:rsidP="006D7A51">
      <w:pPr>
        <w:pStyle w:val="NoSpacing"/>
      </w:pPr>
    </w:p>
    <w:p w14:paraId="00C3223F" w14:textId="169A14F6" w:rsidR="006D7A51" w:rsidRDefault="006D7A51" w:rsidP="006D7A51">
      <w:pPr>
        <w:pStyle w:val="NoSpacing"/>
        <w:spacing w:line="360" w:lineRule="auto"/>
      </w:pPr>
      <w:r>
        <w:t xml:space="preserve">Unless you are in wholesale, retail or household </w:t>
      </w:r>
      <w:r w:rsidR="00F94FB0">
        <w:t xml:space="preserve">and recreational </w:t>
      </w:r>
      <w:r>
        <w:t xml:space="preserve">services, the chances are that your staff will want to take leave and business will slow down. Successful entrepreneurs use their quiet periods to prepare for when things get busy again. By working in advance, they know they will have the freedom to manage the business when the pressure is on. </w:t>
      </w:r>
    </w:p>
    <w:p w14:paraId="590580C2" w14:textId="77777777" w:rsidR="006D7A51" w:rsidRDefault="006D7A51" w:rsidP="006D7A51">
      <w:pPr>
        <w:pStyle w:val="NoSpacing"/>
        <w:spacing w:line="360" w:lineRule="auto"/>
      </w:pPr>
    </w:p>
    <w:p w14:paraId="43298352" w14:textId="77777777" w:rsidR="006D7A51" w:rsidRDefault="006D7A51" w:rsidP="006D7A51">
      <w:pPr>
        <w:pStyle w:val="NoSpacing"/>
        <w:spacing w:line="360" w:lineRule="auto"/>
        <w:rPr>
          <w:b/>
          <w:bCs/>
        </w:rPr>
      </w:pPr>
      <w:r>
        <w:rPr>
          <w:b/>
          <w:bCs/>
        </w:rPr>
        <w:t>Tip 1: Business planning and cash flow</w:t>
      </w:r>
    </w:p>
    <w:p w14:paraId="2A9FB4DC" w14:textId="77777777" w:rsidR="006D7A51" w:rsidRDefault="006D7A51" w:rsidP="006D7A51">
      <w:pPr>
        <w:pStyle w:val="NoSpacing"/>
        <w:spacing w:line="360" w:lineRule="auto"/>
        <w:rPr>
          <w:b/>
          <w:bCs/>
        </w:rPr>
      </w:pPr>
    </w:p>
    <w:p w14:paraId="4BEA2E1E" w14:textId="77777777" w:rsidR="006D7A51" w:rsidRDefault="006D7A51" w:rsidP="006D7A51">
      <w:pPr>
        <w:pStyle w:val="NoSpacing"/>
        <w:spacing w:line="360" w:lineRule="auto"/>
      </w:pPr>
      <w:r>
        <w:t>Prepare your business plan and cash flow projection. Your business plan is your strategy for the coming year. It is your personal guide to what you will do, how you will do it and when. It must also speak about your plans to grow and the challenges you might expect. You will also share it with your senior staff to inform them of what to expect and the roles they will play. It must be realistic and should not overpromise. Try to stick with it as closely as possible. If you find yourself going off course, take corrective measures as soon as possible to get back on track.</w:t>
      </w:r>
    </w:p>
    <w:p w14:paraId="71F818B3" w14:textId="77777777" w:rsidR="006D7A51" w:rsidRDefault="006D7A51" w:rsidP="006D7A51">
      <w:pPr>
        <w:pStyle w:val="NoSpacing"/>
        <w:spacing w:line="360" w:lineRule="auto"/>
      </w:pPr>
    </w:p>
    <w:p w14:paraId="55D88921" w14:textId="77777777" w:rsidR="006D7A51" w:rsidRDefault="006D7A51" w:rsidP="006D7A51">
      <w:pPr>
        <w:pStyle w:val="NoSpacing"/>
        <w:spacing w:line="360" w:lineRule="auto"/>
      </w:pPr>
      <w:r>
        <w:t xml:space="preserve">Work out your earnings, debt repayments, </w:t>
      </w:r>
      <w:proofErr w:type="gramStart"/>
      <w:r>
        <w:t>taxes</w:t>
      </w:r>
      <w:proofErr w:type="gramEnd"/>
      <w:r>
        <w:t xml:space="preserve"> and other costs in your cash flow projections. This should give you an idea of the financial resources that you will need. Cross-reference it with your business plan.  If your cash flow falls short of your cash flow projection, check your business plan as well, identify the reasons for the short fall and take corrective action.</w:t>
      </w:r>
    </w:p>
    <w:p w14:paraId="6F11ABCD" w14:textId="77777777" w:rsidR="006D7A51" w:rsidRDefault="006D7A51" w:rsidP="006D7A51">
      <w:pPr>
        <w:pStyle w:val="NoSpacing"/>
        <w:spacing w:line="360" w:lineRule="auto"/>
      </w:pPr>
    </w:p>
    <w:p w14:paraId="13F8B822" w14:textId="77777777" w:rsidR="006D7A51" w:rsidRDefault="006D7A51" w:rsidP="006D7A51">
      <w:pPr>
        <w:pStyle w:val="NoSpacing"/>
        <w:spacing w:line="360" w:lineRule="auto"/>
      </w:pPr>
      <w:r>
        <w:rPr>
          <w:b/>
          <w:bCs/>
        </w:rPr>
        <w:t>Tip 2: Review assets and stock</w:t>
      </w:r>
    </w:p>
    <w:p w14:paraId="47BCB01E" w14:textId="77777777" w:rsidR="006D7A51" w:rsidRDefault="006D7A51" w:rsidP="006D7A51">
      <w:pPr>
        <w:pStyle w:val="NoSpacing"/>
        <w:spacing w:line="360" w:lineRule="auto"/>
      </w:pPr>
    </w:p>
    <w:p w14:paraId="2CBD387B" w14:textId="77777777" w:rsidR="006D7A51" w:rsidRDefault="006D7A51" w:rsidP="006D7A51">
      <w:pPr>
        <w:pStyle w:val="NoSpacing"/>
        <w:spacing w:line="360" w:lineRule="auto"/>
      </w:pPr>
      <w:r>
        <w:t>Your assets and stock are the tools with which you operate your business. If they are not in good condition, they will slow down your business. Ensure that they are in good condition, make certain that any necessary repairs and maintenance are carried out. Check your insurance schedules to ensure that you are not overpaying or underpaying. Make sure that your stock is at optimum levels to begin the year without supplier disruptions.</w:t>
      </w:r>
    </w:p>
    <w:p w14:paraId="722C8865" w14:textId="77777777" w:rsidR="006D7A51" w:rsidRDefault="006D7A51" w:rsidP="006D7A51">
      <w:pPr>
        <w:pStyle w:val="NoSpacing"/>
        <w:spacing w:line="360" w:lineRule="auto"/>
      </w:pPr>
    </w:p>
    <w:p w14:paraId="31796FFF" w14:textId="77777777" w:rsidR="006D7A51" w:rsidRDefault="006D7A51" w:rsidP="006D7A51">
      <w:pPr>
        <w:pStyle w:val="NoSpacing"/>
        <w:spacing w:line="360" w:lineRule="auto"/>
      </w:pPr>
      <w:r>
        <w:rPr>
          <w:b/>
          <w:bCs/>
        </w:rPr>
        <w:t>Tip 3: Forge bonds with staff and develop them</w:t>
      </w:r>
    </w:p>
    <w:p w14:paraId="1ACA534B" w14:textId="77777777" w:rsidR="006D7A51" w:rsidRDefault="006D7A51" w:rsidP="006D7A51">
      <w:pPr>
        <w:pStyle w:val="NoSpacing"/>
        <w:spacing w:line="360" w:lineRule="auto"/>
      </w:pPr>
    </w:p>
    <w:p w14:paraId="5EEA2CED" w14:textId="77777777" w:rsidR="006D7A51" w:rsidRDefault="006D7A51" w:rsidP="006D7A51">
      <w:pPr>
        <w:pStyle w:val="NoSpacing"/>
        <w:spacing w:line="360" w:lineRule="auto"/>
      </w:pPr>
      <w:r>
        <w:t>Staff who work during the holidays are possibly your most loyal and valuable employees. Strengthen respect and understanding with them. Ask them for their insights on how the business went during the year and if the business could have done. Listen respectfully without arguing. Remember that you can choose to use their advice or not. You can also use the time to show them new or more efficient ways of doing things. Your relationship with them and their job satisfaction is one of your most valuable assets.</w:t>
      </w:r>
    </w:p>
    <w:p w14:paraId="58CA6147" w14:textId="77777777" w:rsidR="006D7A51" w:rsidRDefault="006D7A51" w:rsidP="006D7A51">
      <w:pPr>
        <w:pStyle w:val="NoSpacing"/>
        <w:spacing w:line="360" w:lineRule="auto"/>
      </w:pPr>
    </w:p>
    <w:p w14:paraId="6702D12F" w14:textId="77777777" w:rsidR="006D7A51" w:rsidRDefault="006D7A51" w:rsidP="006D7A51">
      <w:pPr>
        <w:pStyle w:val="NoSpacing"/>
        <w:spacing w:line="360" w:lineRule="auto"/>
      </w:pPr>
      <w:r>
        <w:rPr>
          <w:b/>
          <w:bCs/>
        </w:rPr>
        <w:t>Tip 4: Separate your personal and business finances</w:t>
      </w:r>
    </w:p>
    <w:p w14:paraId="721FE398" w14:textId="77777777" w:rsidR="006D7A51" w:rsidRDefault="006D7A51" w:rsidP="006D7A51">
      <w:pPr>
        <w:pStyle w:val="NoSpacing"/>
        <w:spacing w:line="360" w:lineRule="auto"/>
      </w:pPr>
    </w:p>
    <w:p w14:paraId="4C6B3129" w14:textId="77777777" w:rsidR="006D7A51" w:rsidRDefault="006D7A51" w:rsidP="006D7A51">
      <w:pPr>
        <w:pStyle w:val="NoSpacing"/>
        <w:spacing w:line="360" w:lineRule="auto"/>
      </w:pPr>
      <w:r>
        <w:t>You may be tempted to spend your profits on yourself and your family. Don’t make drawings. Rather stick within your personal budget and save your profits for opportunities and / or unexpected economic shocks during the year. You might also consider giving yourself and staff members raises.</w:t>
      </w:r>
    </w:p>
    <w:p w14:paraId="4749BDF2" w14:textId="77777777" w:rsidR="006D7A51" w:rsidRDefault="006D7A51" w:rsidP="006D7A51">
      <w:pPr>
        <w:pStyle w:val="NoSpacing"/>
        <w:spacing w:line="360" w:lineRule="auto"/>
      </w:pPr>
    </w:p>
    <w:p w14:paraId="7308D4C3" w14:textId="77777777" w:rsidR="006D7A51" w:rsidRDefault="006D7A51" w:rsidP="006D7A51">
      <w:pPr>
        <w:pStyle w:val="NoSpacing"/>
        <w:spacing w:line="360" w:lineRule="auto"/>
      </w:pPr>
      <w:r>
        <w:rPr>
          <w:b/>
          <w:bCs/>
        </w:rPr>
        <w:t>Tip 5: Take time off</w:t>
      </w:r>
    </w:p>
    <w:p w14:paraId="34D7339A" w14:textId="77777777" w:rsidR="006D7A51" w:rsidRDefault="006D7A51" w:rsidP="006D7A51">
      <w:pPr>
        <w:pStyle w:val="NoSpacing"/>
        <w:spacing w:line="360" w:lineRule="auto"/>
      </w:pPr>
    </w:p>
    <w:p w14:paraId="39DF9378" w14:textId="6D4C3826" w:rsidR="00075071" w:rsidRDefault="006D7A51" w:rsidP="006D7A51">
      <w:pPr>
        <w:pStyle w:val="NoSpacing"/>
        <w:spacing w:line="360" w:lineRule="auto"/>
      </w:pPr>
      <w:r>
        <w:t xml:space="preserve">When you have an opportunity, take time for yourself, your </w:t>
      </w:r>
      <w:proofErr w:type="gramStart"/>
      <w:r>
        <w:t>family</w:t>
      </w:r>
      <w:proofErr w:type="gramEnd"/>
      <w:r>
        <w:t xml:space="preserve"> and friends. Don’t dwell on business or go to the office, no matter how big the temptation. The time that you take without the business will clear your head and make room for new perspectives and insights when you return to work</w:t>
      </w:r>
      <w:r w:rsidR="00075071">
        <w:t>.</w:t>
      </w:r>
    </w:p>
    <w:p w14:paraId="3279A89B" w14:textId="1A164742" w:rsidR="00075071" w:rsidRDefault="00075071" w:rsidP="00075071">
      <w:pPr>
        <w:pStyle w:val="NoSpacing"/>
        <w:jc w:val="right"/>
      </w:pPr>
      <w:r>
        <w:t>…ends</w:t>
      </w:r>
    </w:p>
    <w:sectPr w:rsidR="00075071" w:rsidSect="008E75BF">
      <w:headerReference w:type="default" r:id="rId7"/>
      <w:footerReference w:type="default" r:id="rId8"/>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B648" w14:textId="77777777" w:rsidR="009E3E7B" w:rsidRDefault="009E3E7B" w:rsidP="008441B6">
      <w:pPr>
        <w:spacing w:after="0" w:line="240" w:lineRule="auto"/>
      </w:pPr>
      <w:r>
        <w:separator/>
      </w:r>
    </w:p>
  </w:endnote>
  <w:endnote w:type="continuationSeparator" w:id="0">
    <w:p w14:paraId="5D906CB2" w14:textId="77777777" w:rsidR="009E3E7B" w:rsidRDefault="009E3E7B" w:rsidP="0084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804F" w14:textId="22E1E667" w:rsidR="00F75315" w:rsidRPr="00F75315" w:rsidRDefault="00364902" w:rsidP="00F75315">
    <w:pPr>
      <w:pStyle w:val="Footer"/>
      <w:pBdr>
        <w:top w:val="single" w:sz="4" w:space="1" w:color="auto"/>
      </w:pBdr>
      <w:rPr>
        <w:sz w:val="18"/>
        <w:szCs w:val="18"/>
      </w:rPr>
    </w:pPr>
    <w:r w:rsidRPr="00F75315">
      <w:rPr>
        <w:sz w:val="18"/>
        <w:szCs w:val="18"/>
      </w:rPr>
      <w:t>2023-1</w:t>
    </w:r>
    <w:r w:rsidR="00512B67">
      <w:rPr>
        <w:sz w:val="18"/>
        <w:szCs w:val="18"/>
      </w:rPr>
      <w:t>2</w:t>
    </w:r>
    <w:r w:rsidRPr="00F75315">
      <w:rPr>
        <w:sz w:val="18"/>
        <w:szCs w:val="18"/>
      </w:rPr>
      <w:ptab w:relativeTo="margin" w:alignment="center" w:leader="none"/>
    </w:r>
    <w:r w:rsidRPr="00F75315">
      <w:rPr>
        <w:sz w:val="18"/>
        <w:szCs w:val="18"/>
      </w:rPr>
      <w:t xml:space="preserve">Paul </w:t>
    </w:r>
    <w:proofErr w:type="spellStart"/>
    <w:r w:rsidRPr="00F75315">
      <w:rPr>
        <w:sz w:val="18"/>
        <w:szCs w:val="18"/>
      </w:rPr>
      <w:t>Egelser</w:t>
    </w:r>
    <w:proofErr w:type="spellEnd"/>
    <w:r w:rsidRPr="00F75315">
      <w:rPr>
        <w:sz w:val="18"/>
        <w:szCs w:val="18"/>
      </w:rPr>
      <w:t xml:space="preserve">, </w:t>
    </w:r>
    <w:r w:rsidR="00512B67">
      <w:rPr>
        <w:sz w:val="18"/>
        <w:szCs w:val="18"/>
      </w:rPr>
      <w:t>Festive Entrepreneurial Tips</w:t>
    </w:r>
    <w:r w:rsidR="00F75315">
      <w:rPr>
        <w:sz w:val="18"/>
        <w:szCs w:val="18"/>
      </w:rPr>
      <w:t xml:space="preserve">, </w:t>
    </w:r>
    <w:hyperlink r:id="rId1" w:history="1">
      <w:r w:rsidR="00F75315" w:rsidRPr="00F75315">
        <w:rPr>
          <w:rStyle w:val="Hyperlink"/>
          <w:sz w:val="18"/>
          <w:szCs w:val="18"/>
        </w:rPr>
        <w:t>p.egelser@gmail.com</w:t>
      </w:r>
    </w:hyperlink>
    <w:r w:rsidR="00F75315" w:rsidRPr="00F75315">
      <w:rPr>
        <w:sz w:val="18"/>
        <w:szCs w:val="18"/>
      </w:rPr>
      <w:t xml:space="preserve"> </w:t>
    </w:r>
    <w:r w:rsidRPr="00F75315">
      <w:rPr>
        <w:sz w:val="18"/>
        <w:szCs w:val="18"/>
      </w:rPr>
      <w:ptab w:relativeTo="margin" w:alignment="right" w:leader="none"/>
    </w:r>
    <w:r w:rsidRPr="00F75315">
      <w:rPr>
        <w:sz w:val="18"/>
        <w:szCs w:val="18"/>
      </w:rPr>
      <w:fldChar w:fldCharType="begin"/>
    </w:r>
    <w:r w:rsidRPr="00F75315">
      <w:rPr>
        <w:sz w:val="18"/>
        <w:szCs w:val="18"/>
      </w:rPr>
      <w:instrText xml:space="preserve"> PAGE  \* Arabic  \* MERGEFORMAT </w:instrText>
    </w:r>
    <w:r w:rsidRPr="00F75315">
      <w:rPr>
        <w:sz w:val="18"/>
        <w:szCs w:val="18"/>
      </w:rPr>
      <w:fldChar w:fldCharType="separate"/>
    </w:r>
    <w:r w:rsidRPr="00F75315">
      <w:rPr>
        <w:noProof/>
        <w:sz w:val="18"/>
        <w:szCs w:val="18"/>
      </w:rPr>
      <w:t>2</w:t>
    </w:r>
    <w:r w:rsidRPr="00F75315">
      <w:rPr>
        <w:sz w:val="18"/>
        <w:szCs w:val="18"/>
      </w:rPr>
      <w:fldChar w:fldCharType="end"/>
    </w:r>
    <w:r w:rsidRPr="00F75315">
      <w:rPr>
        <w:sz w:val="18"/>
        <w:szCs w:val="18"/>
      </w:rPr>
      <w:t>/</w:t>
    </w:r>
    <w:r w:rsidRPr="00F75315">
      <w:rPr>
        <w:sz w:val="18"/>
        <w:szCs w:val="18"/>
      </w:rPr>
      <w:fldChar w:fldCharType="begin"/>
    </w:r>
    <w:r w:rsidRPr="00F75315">
      <w:rPr>
        <w:sz w:val="18"/>
        <w:szCs w:val="18"/>
      </w:rPr>
      <w:instrText xml:space="preserve"> NUMPAGES   \* MERGEFORMAT </w:instrText>
    </w:r>
    <w:r w:rsidRPr="00F75315">
      <w:rPr>
        <w:sz w:val="18"/>
        <w:szCs w:val="18"/>
      </w:rPr>
      <w:fldChar w:fldCharType="separate"/>
    </w:r>
    <w:r w:rsidRPr="00F75315">
      <w:rPr>
        <w:noProof/>
        <w:sz w:val="18"/>
        <w:szCs w:val="18"/>
      </w:rPr>
      <w:t>4</w:t>
    </w:r>
    <w:r w:rsidRPr="00F75315">
      <w:rPr>
        <w:sz w:val="18"/>
        <w:szCs w:val="18"/>
      </w:rPr>
      <w:fldChar w:fldCharType="end"/>
    </w:r>
    <w:r w:rsidR="00F75315" w:rsidRPr="00F75315">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17D3" w14:textId="77777777" w:rsidR="009E3E7B" w:rsidRDefault="009E3E7B" w:rsidP="008441B6">
      <w:pPr>
        <w:spacing w:after="0" w:line="240" w:lineRule="auto"/>
      </w:pPr>
      <w:r>
        <w:separator/>
      </w:r>
    </w:p>
  </w:footnote>
  <w:footnote w:type="continuationSeparator" w:id="0">
    <w:p w14:paraId="612411CC" w14:textId="77777777" w:rsidR="009E3E7B" w:rsidRDefault="009E3E7B" w:rsidP="00844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6165" w14:textId="55961DD3" w:rsidR="008441B6" w:rsidRPr="008441B6" w:rsidRDefault="008441B6" w:rsidP="008441B6">
    <w:pPr>
      <w:pStyle w:val="Header"/>
      <w:jc w:val="right"/>
      <w:rPr>
        <w:sz w:val="18"/>
        <w:szCs w:val="18"/>
      </w:rPr>
    </w:pPr>
    <w:r w:rsidRPr="008441B6">
      <w:rPr>
        <w:sz w:val="18"/>
        <w:szCs w:val="18"/>
      </w:rPr>
      <w:t xml:space="preserve"> </w:t>
    </w:r>
    <w:r w:rsidRPr="008441B6">
      <w:rPr>
        <w:noProof/>
        <w:sz w:val="18"/>
        <w:szCs w:val="18"/>
      </w:rPr>
      <w:drawing>
        <wp:inline distT="0" distB="0" distL="0" distR="0" wp14:anchorId="51E154E6" wp14:editId="4DE9690C">
          <wp:extent cx="1080000" cy="489600"/>
          <wp:effectExtent l="0" t="0" r="6350" b="5715"/>
          <wp:docPr id="114273431" name="Picture 1" descr="A red and black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73431" name="Picture 1" descr="A red and black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0000" cy="489600"/>
                  </a:xfrm>
                  <a:prstGeom prst="rect">
                    <a:avLst/>
                  </a:prstGeom>
                </pic:spPr>
              </pic:pic>
            </a:graphicData>
          </a:graphic>
        </wp:inline>
      </w:drawing>
    </w:r>
  </w:p>
  <w:p w14:paraId="44F0FBD6" w14:textId="4BA1F605" w:rsidR="008441B6" w:rsidRDefault="00364902" w:rsidP="00060AB6">
    <w:pPr>
      <w:pStyle w:val="Header"/>
      <w:pBdr>
        <w:bottom w:val="single" w:sz="4" w:space="1" w:color="auto"/>
      </w:pBdr>
      <w:jc w:val="right"/>
      <w:rPr>
        <w:sz w:val="18"/>
        <w:szCs w:val="18"/>
      </w:rPr>
    </w:pPr>
    <w:r w:rsidRPr="008441B6">
      <w:rPr>
        <w:sz w:val="18"/>
        <w:szCs w:val="18"/>
      </w:rPr>
      <w:t>Issued by</w:t>
    </w:r>
    <w:r>
      <w:rPr>
        <w:sz w:val="18"/>
        <w:szCs w:val="18"/>
      </w:rPr>
      <w:t xml:space="preserve"> </w:t>
    </w:r>
    <w:hyperlink r:id="rId2" w:history="1">
      <w:r w:rsidRPr="0024009B">
        <w:rPr>
          <w:rStyle w:val="Hyperlink"/>
          <w:sz w:val="18"/>
          <w:szCs w:val="18"/>
        </w:rPr>
        <w:t>www.pressoffice7.com</w:t>
      </w:r>
    </w:hyperlink>
    <w:r w:rsidR="008441B6" w:rsidRPr="008441B6">
      <w:rPr>
        <w:sz w:val="18"/>
        <w:szCs w:val="18"/>
      </w:rPr>
      <w:t xml:space="preserve"> </w:t>
    </w:r>
  </w:p>
  <w:p w14:paraId="50D37DE3" w14:textId="77777777" w:rsidR="00F75315" w:rsidRPr="008441B6" w:rsidRDefault="00F75315" w:rsidP="00364902">
    <w:pPr>
      <w:pStyle w:val="Header"/>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3C2"/>
    <w:rsid w:val="00015C07"/>
    <w:rsid w:val="00060AB6"/>
    <w:rsid w:val="00075071"/>
    <w:rsid w:val="000E3BBA"/>
    <w:rsid w:val="000F063D"/>
    <w:rsid w:val="00164F7E"/>
    <w:rsid w:val="00170032"/>
    <w:rsid w:val="001A79F0"/>
    <w:rsid w:val="00251F8D"/>
    <w:rsid w:val="00316E2E"/>
    <w:rsid w:val="00364902"/>
    <w:rsid w:val="00365C91"/>
    <w:rsid w:val="003E745D"/>
    <w:rsid w:val="004230A3"/>
    <w:rsid w:val="00476C06"/>
    <w:rsid w:val="004D5767"/>
    <w:rsid w:val="00512B67"/>
    <w:rsid w:val="006D1102"/>
    <w:rsid w:val="006D7A51"/>
    <w:rsid w:val="00734DAE"/>
    <w:rsid w:val="00771512"/>
    <w:rsid w:val="007C4470"/>
    <w:rsid w:val="007F0393"/>
    <w:rsid w:val="00830A05"/>
    <w:rsid w:val="008441B6"/>
    <w:rsid w:val="008771EA"/>
    <w:rsid w:val="008E0154"/>
    <w:rsid w:val="008E75BF"/>
    <w:rsid w:val="00982A23"/>
    <w:rsid w:val="009B4C05"/>
    <w:rsid w:val="009E3E7B"/>
    <w:rsid w:val="00A20B25"/>
    <w:rsid w:val="00A4133B"/>
    <w:rsid w:val="00AD6526"/>
    <w:rsid w:val="00AE6449"/>
    <w:rsid w:val="00B45F8E"/>
    <w:rsid w:val="00B8037C"/>
    <w:rsid w:val="00C42C6C"/>
    <w:rsid w:val="00C54DCA"/>
    <w:rsid w:val="00D165D7"/>
    <w:rsid w:val="00D72664"/>
    <w:rsid w:val="00E533C2"/>
    <w:rsid w:val="00E625B6"/>
    <w:rsid w:val="00EC6D66"/>
    <w:rsid w:val="00ED3BD5"/>
    <w:rsid w:val="00F03161"/>
    <w:rsid w:val="00F03AB8"/>
    <w:rsid w:val="00F75315"/>
    <w:rsid w:val="00F94FB0"/>
    <w:rsid w:val="00FD0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F867C"/>
  <w15:chartTrackingRefBased/>
  <w15:docId w15:val="{0DA49036-5408-4176-AE1D-CE9F20C6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30A05"/>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next w:val="Normal"/>
    <w:link w:val="Heading3Char"/>
    <w:uiPriority w:val="9"/>
    <w:unhideWhenUsed/>
    <w:qFormat/>
    <w:rsid w:val="004230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33C2"/>
    <w:pPr>
      <w:spacing w:after="0" w:line="240" w:lineRule="auto"/>
    </w:pPr>
  </w:style>
  <w:style w:type="character" w:customStyle="1" w:styleId="Heading2Char">
    <w:name w:val="Heading 2 Char"/>
    <w:basedOn w:val="DefaultParagraphFont"/>
    <w:link w:val="Heading2"/>
    <w:uiPriority w:val="9"/>
    <w:rsid w:val="00830A05"/>
    <w:rPr>
      <w:rFonts w:ascii="Times New Roman" w:eastAsia="Times New Roman" w:hAnsi="Times New Roman" w:cs="Times New Roman"/>
      <w:b/>
      <w:bCs/>
      <w:kern w:val="0"/>
      <w:sz w:val="36"/>
      <w:szCs w:val="36"/>
      <w14:ligatures w14:val="none"/>
    </w:rPr>
  </w:style>
  <w:style w:type="paragraph" w:styleId="Revision">
    <w:name w:val="Revision"/>
    <w:hidden/>
    <w:uiPriority w:val="99"/>
    <w:semiHidden/>
    <w:rsid w:val="00771512"/>
    <w:pPr>
      <w:spacing w:after="0" w:line="240" w:lineRule="auto"/>
    </w:pPr>
  </w:style>
  <w:style w:type="character" w:styleId="Hyperlink">
    <w:name w:val="Hyperlink"/>
    <w:basedOn w:val="DefaultParagraphFont"/>
    <w:uiPriority w:val="99"/>
    <w:unhideWhenUsed/>
    <w:rsid w:val="007C4470"/>
    <w:rPr>
      <w:color w:val="0563C1" w:themeColor="hyperlink"/>
      <w:u w:val="single"/>
    </w:rPr>
  </w:style>
  <w:style w:type="character" w:customStyle="1" w:styleId="Heading3Char">
    <w:name w:val="Heading 3 Char"/>
    <w:basedOn w:val="DefaultParagraphFont"/>
    <w:link w:val="Heading3"/>
    <w:uiPriority w:val="9"/>
    <w:rsid w:val="004230A3"/>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4230A3"/>
  </w:style>
  <w:style w:type="paragraph" w:styleId="Header">
    <w:name w:val="header"/>
    <w:basedOn w:val="Normal"/>
    <w:link w:val="HeaderChar"/>
    <w:uiPriority w:val="99"/>
    <w:unhideWhenUsed/>
    <w:rsid w:val="00844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41B6"/>
  </w:style>
  <w:style w:type="paragraph" w:styleId="Footer">
    <w:name w:val="footer"/>
    <w:basedOn w:val="Normal"/>
    <w:link w:val="FooterChar"/>
    <w:uiPriority w:val="99"/>
    <w:unhideWhenUsed/>
    <w:rsid w:val="00844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41B6"/>
  </w:style>
  <w:style w:type="character" w:styleId="UnresolvedMention">
    <w:name w:val="Unresolved Mention"/>
    <w:basedOn w:val="DefaultParagraphFont"/>
    <w:uiPriority w:val="99"/>
    <w:semiHidden/>
    <w:unhideWhenUsed/>
    <w:rsid w:val="0084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2399">
      <w:bodyDiv w:val="1"/>
      <w:marLeft w:val="0"/>
      <w:marRight w:val="0"/>
      <w:marTop w:val="0"/>
      <w:marBottom w:val="0"/>
      <w:divBdr>
        <w:top w:val="none" w:sz="0" w:space="0" w:color="auto"/>
        <w:left w:val="none" w:sz="0" w:space="0" w:color="auto"/>
        <w:bottom w:val="none" w:sz="0" w:space="0" w:color="auto"/>
        <w:right w:val="none" w:sz="0" w:space="0" w:color="auto"/>
      </w:divBdr>
    </w:div>
    <w:div w:id="931353033">
      <w:bodyDiv w:val="1"/>
      <w:marLeft w:val="0"/>
      <w:marRight w:val="0"/>
      <w:marTop w:val="0"/>
      <w:marBottom w:val="0"/>
      <w:divBdr>
        <w:top w:val="none" w:sz="0" w:space="0" w:color="auto"/>
        <w:left w:val="none" w:sz="0" w:space="0" w:color="auto"/>
        <w:bottom w:val="none" w:sz="0" w:space="0" w:color="auto"/>
        <w:right w:val="none" w:sz="0" w:space="0" w:color="auto"/>
      </w:divBdr>
    </w:div>
    <w:div w:id="1608123688">
      <w:bodyDiv w:val="1"/>
      <w:marLeft w:val="0"/>
      <w:marRight w:val="0"/>
      <w:marTop w:val="0"/>
      <w:marBottom w:val="0"/>
      <w:divBdr>
        <w:top w:val="none" w:sz="0" w:space="0" w:color="auto"/>
        <w:left w:val="none" w:sz="0" w:space="0" w:color="auto"/>
        <w:bottom w:val="none" w:sz="0" w:space="0" w:color="auto"/>
        <w:right w:val="none" w:sz="0" w:space="0" w:color="auto"/>
      </w:divBdr>
    </w:div>
    <w:div w:id="21177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egelser@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egelser@gmail.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pressoffice7.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Mare</dc:creator>
  <cp:keywords/>
  <dc:description/>
  <cp:lastModifiedBy>Pierre Mare</cp:lastModifiedBy>
  <cp:revision>5</cp:revision>
  <cp:lastPrinted>2023-12-02T03:27:00Z</cp:lastPrinted>
  <dcterms:created xsi:type="dcterms:W3CDTF">2023-11-30T12:30:00Z</dcterms:created>
  <dcterms:modified xsi:type="dcterms:W3CDTF">2023-12-02T03:27:00Z</dcterms:modified>
</cp:coreProperties>
</file>